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267" w:rsidRPr="007D720D" w:rsidRDefault="007D720D">
      <w:pPr>
        <w:rPr>
          <w:rFonts w:ascii="黑体" w:eastAsia="黑体" w:hAnsi="黑体"/>
          <w:sz w:val="24"/>
        </w:rPr>
      </w:pPr>
      <w:r w:rsidRPr="007D720D">
        <w:rPr>
          <w:rFonts w:ascii="黑体" w:eastAsia="黑体" w:hAnsi="黑体" w:hint="eastAsia"/>
          <w:sz w:val="24"/>
        </w:rPr>
        <w:t>附件2</w:t>
      </w:r>
    </w:p>
    <w:p w:rsidR="007D720D" w:rsidRDefault="007D720D">
      <w:pPr>
        <w:rPr>
          <w:rFonts w:ascii="仿宋" w:eastAsia="仿宋" w:hAnsi="仿宋"/>
          <w:sz w:val="24"/>
          <w:szCs w:val="24"/>
        </w:rPr>
      </w:pPr>
    </w:p>
    <w:p w:rsidR="007D720D" w:rsidRPr="007D720D" w:rsidRDefault="00A8133D" w:rsidP="007D720D">
      <w:pPr>
        <w:jc w:val="center"/>
        <w:rPr>
          <w:rFonts w:ascii="方正小标宋简体" w:eastAsia="方正小标宋简体"/>
          <w:bCs/>
          <w:sz w:val="32"/>
          <w:szCs w:val="32"/>
        </w:rPr>
      </w:pPr>
      <w:r w:rsidRPr="00A8133D">
        <w:rPr>
          <w:rFonts w:ascii="方正小标宋简体" w:eastAsia="方正小标宋简体" w:hint="eastAsia"/>
          <w:bCs/>
          <w:sz w:val="32"/>
          <w:szCs w:val="32"/>
        </w:rPr>
        <w:t>第十四届全国电冰箱（柜）、空调器及压缩机学术年会暨第十一届全国低温生</w:t>
      </w:r>
      <w:bookmarkStart w:id="0" w:name="_GoBack"/>
      <w:bookmarkEnd w:id="0"/>
      <w:r w:rsidRPr="00A8133D">
        <w:rPr>
          <w:rFonts w:ascii="方正小标宋简体" w:eastAsia="方正小标宋简体" w:hint="eastAsia"/>
          <w:bCs/>
          <w:sz w:val="32"/>
          <w:szCs w:val="32"/>
        </w:rPr>
        <w:t>物医学及器械学术年会</w:t>
      </w:r>
    </w:p>
    <w:p w:rsidR="007D720D" w:rsidRPr="007D720D" w:rsidRDefault="007D720D" w:rsidP="007D720D">
      <w:pPr>
        <w:spacing w:afterLines="50" w:after="156"/>
        <w:jc w:val="center"/>
        <w:rPr>
          <w:rFonts w:ascii="仿宋" w:eastAsia="仿宋" w:hAnsi="仿宋"/>
          <w:sz w:val="28"/>
          <w:szCs w:val="24"/>
        </w:rPr>
      </w:pPr>
      <w:r w:rsidRPr="007D720D">
        <w:rPr>
          <w:rFonts w:ascii="方正小标宋简体" w:eastAsia="方正小标宋简体" w:hint="eastAsia"/>
          <w:bCs/>
          <w:sz w:val="32"/>
          <w:szCs w:val="32"/>
        </w:rPr>
        <w:t>赞助意向回执</w:t>
      </w:r>
    </w:p>
    <w:tbl>
      <w:tblPr>
        <w:tblStyle w:val="a3"/>
        <w:tblW w:w="9121" w:type="dxa"/>
        <w:jc w:val="center"/>
        <w:tblLook w:val="04A0" w:firstRow="1" w:lastRow="0" w:firstColumn="1" w:lastColumn="0" w:noHBand="0" w:noVBand="1"/>
      </w:tblPr>
      <w:tblGrid>
        <w:gridCol w:w="1906"/>
        <w:gridCol w:w="2755"/>
        <w:gridCol w:w="1559"/>
        <w:gridCol w:w="2901"/>
      </w:tblGrid>
      <w:tr w:rsidR="007D720D" w:rsidRPr="007D720D" w:rsidTr="009C58BD">
        <w:trPr>
          <w:trHeight w:val="815"/>
          <w:jc w:val="center"/>
        </w:trPr>
        <w:tc>
          <w:tcPr>
            <w:tcW w:w="1906"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公司名称</w:t>
            </w:r>
          </w:p>
        </w:tc>
        <w:tc>
          <w:tcPr>
            <w:tcW w:w="7215" w:type="dxa"/>
            <w:gridSpan w:val="3"/>
            <w:vAlign w:val="center"/>
          </w:tcPr>
          <w:p w:rsidR="007D720D" w:rsidRPr="007D720D" w:rsidRDefault="007D720D" w:rsidP="007D720D">
            <w:pPr>
              <w:jc w:val="left"/>
              <w:rPr>
                <w:rFonts w:ascii="仿宋" w:eastAsia="仿宋" w:hAnsi="仿宋"/>
                <w:sz w:val="24"/>
                <w:szCs w:val="24"/>
              </w:rPr>
            </w:pPr>
          </w:p>
        </w:tc>
      </w:tr>
      <w:tr w:rsidR="007D720D" w:rsidRPr="007D720D" w:rsidTr="009C58BD">
        <w:trPr>
          <w:trHeight w:val="788"/>
          <w:jc w:val="center"/>
        </w:trPr>
        <w:tc>
          <w:tcPr>
            <w:tcW w:w="1906"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地址及邮编</w:t>
            </w:r>
          </w:p>
        </w:tc>
        <w:tc>
          <w:tcPr>
            <w:tcW w:w="7215" w:type="dxa"/>
            <w:gridSpan w:val="3"/>
            <w:vAlign w:val="center"/>
          </w:tcPr>
          <w:p w:rsidR="007D720D" w:rsidRPr="007D720D" w:rsidRDefault="007D720D" w:rsidP="007D720D">
            <w:pPr>
              <w:jc w:val="left"/>
              <w:rPr>
                <w:rFonts w:ascii="仿宋" w:eastAsia="仿宋" w:hAnsi="仿宋"/>
                <w:sz w:val="24"/>
                <w:szCs w:val="24"/>
              </w:rPr>
            </w:pPr>
          </w:p>
        </w:tc>
      </w:tr>
      <w:tr w:rsidR="007D720D" w:rsidRPr="007D720D" w:rsidTr="009C58BD">
        <w:trPr>
          <w:trHeight w:val="815"/>
          <w:jc w:val="center"/>
        </w:trPr>
        <w:tc>
          <w:tcPr>
            <w:tcW w:w="1906"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公司负责人</w:t>
            </w:r>
          </w:p>
        </w:tc>
        <w:tc>
          <w:tcPr>
            <w:tcW w:w="2755" w:type="dxa"/>
            <w:vAlign w:val="center"/>
          </w:tcPr>
          <w:p w:rsidR="007D720D" w:rsidRPr="007D720D" w:rsidRDefault="007D720D" w:rsidP="007D720D">
            <w:pPr>
              <w:jc w:val="center"/>
              <w:rPr>
                <w:rFonts w:ascii="仿宋" w:eastAsia="仿宋" w:hAnsi="仿宋"/>
                <w:sz w:val="24"/>
                <w:szCs w:val="24"/>
              </w:rPr>
            </w:pPr>
          </w:p>
        </w:tc>
        <w:tc>
          <w:tcPr>
            <w:tcW w:w="1559"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联系人</w:t>
            </w:r>
          </w:p>
        </w:tc>
        <w:tc>
          <w:tcPr>
            <w:tcW w:w="2901" w:type="dxa"/>
            <w:vAlign w:val="center"/>
          </w:tcPr>
          <w:p w:rsidR="007D720D" w:rsidRPr="007D720D" w:rsidRDefault="007D720D" w:rsidP="007D720D">
            <w:pPr>
              <w:jc w:val="center"/>
              <w:rPr>
                <w:rFonts w:ascii="仿宋" w:eastAsia="仿宋" w:hAnsi="仿宋"/>
                <w:sz w:val="24"/>
                <w:szCs w:val="24"/>
              </w:rPr>
            </w:pPr>
          </w:p>
        </w:tc>
      </w:tr>
      <w:tr w:rsidR="007D720D" w:rsidRPr="007D720D" w:rsidTr="009C58BD">
        <w:trPr>
          <w:trHeight w:val="788"/>
          <w:jc w:val="center"/>
        </w:trPr>
        <w:tc>
          <w:tcPr>
            <w:tcW w:w="1906"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固定电话</w:t>
            </w:r>
          </w:p>
        </w:tc>
        <w:tc>
          <w:tcPr>
            <w:tcW w:w="2755" w:type="dxa"/>
            <w:vAlign w:val="center"/>
          </w:tcPr>
          <w:p w:rsidR="007D720D" w:rsidRPr="007D720D" w:rsidRDefault="007D720D" w:rsidP="007D720D">
            <w:pPr>
              <w:jc w:val="center"/>
              <w:rPr>
                <w:rFonts w:ascii="仿宋" w:eastAsia="仿宋" w:hAnsi="仿宋"/>
                <w:sz w:val="24"/>
                <w:szCs w:val="24"/>
              </w:rPr>
            </w:pPr>
          </w:p>
        </w:tc>
        <w:tc>
          <w:tcPr>
            <w:tcW w:w="1559"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手</w:t>
            </w:r>
            <w:r w:rsidRPr="00091B8C">
              <w:rPr>
                <w:rFonts w:ascii="华文中宋" w:eastAsia="华文中宋" w:hAnsi="华文中宋" w:hint="eastAsia"/>
                <w:sz w:val="24"/>
                <w:szCs w:val="24"/>
              </w:rPr>
              <w:t xml:space="preserve"> </w:t>
            </w:r>
            <w:r w:rsidRPr="00091B8C">
              <w:rPr>
                <w:rFonts w:ascii="华文中宋" w:eastAsia="华文中宋" w:hAnsi="华文中宋"/>
                <w:sz w:val="24"/>
                <w:szCs w:val="24"/>
              </w:rPr>
              <w:t>机</w:t>
            </w:r>
          </w:p>
        </w:tc>
        <w:tc>
          <w:tcPr>
            <w:tcW w:w="2901" w:type="dxa"/>
            <w:vAlign w:val="center"/>
          </w:tcPr>
          <w:p w:rsidR="007D720D" w:rsidRPr="007D720D" w:rsidRDefault="007D720D" w:rsidP="007D720D">
            <w:pPr>
              <w:jc w:val="center"/>
              <w:rPr>
                <w:rFonts w:ascii="仿宋" w:eastAsia="仿宋" w:hAnsi="仿宋"/>
                <w:sz w:val="24"/>
                <w:szCs w:val="24"/>
              </w:rPr>
            </w:pPr>
          </w:p>
        </w:tc>
      </w:tr>
      <w:tr w:rsidR="007D720D" w:rsidRPr="007D720D" w:rsidTr="009C58BD">
        <w:trPr>
          <w:trHeight w:val="815"/>
          <w:jc w:val="center"/>
        </w:trPr>
        <w:tc>
          <w:tcPr>
            <w:tcW w:w="1906"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传</w:t>
            </w:r>
            <w:r w:rsidRPr="00091B8C">
              <w:rPr>
                <w:rFonts w:ascii="华文中宋" w:eastAsia="华文中宋" w:hAnsi="华文中宋" w:hint="eastAsia"/>
                <w:sz w:val="24"/>
                <w:szCs w:val="24"/>
              </w:rPr>
              <w:t xml:space="preserve">  </w:t>
            </w:r>
            <w:r w:rsidRPr="00091B8C">
              <w:rPr>
                <w:rFonts w:ascii="华文中宋" w:eastAsia="华文中宋" w:hAnsi="华文中宋"/>
                <w:sz w:val="24"/>
                <w:szCs w:val="24"/>
              </w:rPr>
              <w:t>真</w:t>
            </w:r>
          </w:p>
        </w:tc>
        <w:tc>
          <w:tcPr>
            <w:tcW w:w="2755" w:type="dxa"/>
            <w:vAlign w:val="center"/>
          </w:tcPr>
          <w:p w:rsidR="007D720D" w:rsidRPr="007D720D" w:rsidRDefault="007D720D" w:rsidP="007D720D">
            <w:pPr>
              <w:jc w:val="center"/>
              <w:rPr>
                <w:rFonts w:ascii="仿宋" w:eastAsia="仿宋" w:hAnsi="仿宋"/>
                <w:sz w:val="24"/>
                <w:szCs w:val="24"/>
              </w:rPr>
            </w:pPr>
          </w:p>
        </w:tc>
        <w:tc>
          <w:tcPr>
            <w:tcW w:w="1559" w:type="dxa"/>
            <w:vAlign w:val="center"/>
          </w:tcPr>
          <w:p w:rsidR="007D720D" w:rsidRPr="00091B8C" w:rsidRDefault="007D720D" w:rsidP="007D720D">
            <w:pPr>
              <w:jc w:val="center"/>
              <w:rPr>
                <w:rFonts w:ascii="华文中宋" w:eastAsia="华文中宋" w:hAnsi="华文中宋"/>
                <w:sz w:val="24"/>
                <w:szCs w:val="24"/>
              </w:rPr>
            </w:pPr>
            <w:r w:rsidRPr="00091B8C">
              <w:rPr>
                <w:rFonts w:ascii="华文中宋" w:eastAsia="华文中宋" w:hAnsi="华文中宋"/>
                <w:sz w:val="24"/>
                <w:szCs w:val="24"/>
              </w:rPr>
              <w:t>电子邮件</w:t>
            </w:r>
          </w:p>
        </w:tc>
        <w:tc>
          <w:tcPr>
            <w:tcW w:w="2901" w:type="dxa"/>
            <w:vAlign w:val="center"/>
          </w:tcPr>
          <w:p w:rsidR="007D720D" w:rsidRPr="007D720D" w:rsidRDefault="007D720D" w:rsidP="007D720D">
            <w:pPr>
              <w:jc w:val="center"/>
              <w:rPr>
                <w:rFonts w:ascii="仿宋" w:eastAsia="仿宋" w:hAnsi="仿宋"/>
                <w:sz w:val="24"/>
                <w:szCs w:val="24"/>
              </w:rPr>
            </w:pPr>
          </w:p>
        </w:tc>
      </w:tr>
      <w:tr w:rsidR="00091B8C" w:rsidRPr="007D720D" w:rsidTr="009C58BD">
        <w:trPr>
          <w:trHeight w:val="1654"/>
          <w:jc w:val="center"/>
        </w:trPr>
        <w:tc>
          <w:tcPr>
            <w:tcW w:w="9121" w:type="dxa"/>
            <w:gridSpan w:val="4"/>
            <w:vAlign w:val="center"/>
          </w:tcPr>
          <w:p w:rsidR="00091B8C" w:rsidRPr="00C3433E" w:rsidRDefault="00091B8C" w:rsidP="006D0FE2">
            <w:pPr>
              <w:snapToGrid w:val="0"/>
              <w:spacing w:beforeLines="50" w:before="156" w:line="360" w:lineRule="auto"/>
              <w:rPr>
                <w:rFonts w:ascii="华文中宋" w:eastAsia="华文中宋" w:hAnsi="华文中宋"/>
                <w:sz w:val="24"/>
                <w:szCs w:val="24"/>
              </w:rPr>
            </w:pPr>
            <w:r w:rsidRPr="009C58BD">
              <w:rPr>
                <w:rFonts w:ascii="华文中宋" w:eastAsia="华文中宋" w:hAnsi="华文中宋"/>
                <w:sz w:val="24"/>
                <w:szCs w:val="24"/>
              </w:rPr>
              <w:t>本公司对</w:t>
            </w:r>
            <w:r w:rsidR="00A8133D" w:rsidRPr="00A8133D">
              <w:rPr>
                <w:rFonts w:ascii="华文中宋" w:eastAsia="华文中宋" w:hAnsi="华文中宋" w:hint="eastAsia"/>
                <w:sz w:val="24"/>
                <w:szCs w:val="24"/>
              </w:rPr>
              <w:t>第十四届全国电冰箱（柜）、空调器及压缩机学术年会暨第十一届全国低温生物医学及器械学术年会</w:t>
            </w:r>
            <w:r w:rsidRPr="009C58BD">
              <w:rPr>
                <w:rFonts w:ascii="华文中宋" w:eastAsia="华文中宋" w:hAnsi="华文中宋" w:hint="eastAsia"/>
                <w:sz w:val="24"/>
                <w:szCs w:val="24"/>
              </w:rPr>
              <w:t>非常感兴趣，并将赞助本次大会</w:t>
            </w:r>
            <w:r w:rsidR="00C3433E">
              <w:rPr>
                <w:rFonts w:ascii="华文中宋" w:eastAsia="华文中宋" w:hAnsi="华文中宋" w:hint="eastAsia"/>
                <w:sz w:val="24"/>
                <w:szCs w:val="24"/>
              </w:rPr>
              <w:t>，赞助金额为</w:t>
            </w:r>
            <w:r w:rsidR="00C3433E" w:rsidRPr="00C3433E">
              <w:rPr>
                <w:rFonts w:ascii="华文中宋" w:eastAsia="华文中宋" w:hAnsi="华文中宋" w:hint="eastAsia"/>
                <w:sz w:val="24"/>
                <w:szCs w:val="24"/>
                <w:u w:val="single"/>
              </w:rPr>
              <w:t xml:space="preserve">     </w:t>
            </w:r>
            <w:r w:rsidR="00C3433E">
              <w:rPr>
                <w:rFonts w:ascii="华文中宋" w:eastAsia="华文中宋" w:hAnsi="华文中宋" w:hint="eastAsia"/>
                <w:sz w:val="24"/>
                <w:szCs w:val="24"/>
                <w:u w:val="single"/>
              </w:rPr>
              <w:t xml:space="preserve">   </w:t>
            </w:r>
            <w:r w:rsidR="00C3433E" w:rsidRPr="00C3433E">
              <w:rPr>
                <w:rFonts w:ascii="华文中宋" w:eastAsia="华文中宋" w:hAnsi="华文中宋" w:hint="eastAsia"/>
                <w:sz w:val="24"/>
                <w:szCs w:val="24"/>
                <w:u w:val="single"/>
              </w:rPr>
              <w:t xml:space="preserve">   </w:t>
            </w:r>
            <w:r w:rsidR="00C3433E">
              <w:rPr>
                <w:rFonts w:ascii="华文中宋" w:eastAsia="华文中宋" w:hAnsi="华文中宋" w:hint="eastAsia"/>
                <w:sz w:val="24"/>
                <w:szCs w:val="24"/>
              </w:rPr>
              <w:t>万元。</w:t>
            </w:r>
          </w:p>
        </w:tc>
      </w:tr>
      <w:tr w:rsidR="00091B8C" w:rsidRPr="009C58BD" w:rsidTr="009C58BD">
        <w:trPr>
          <w:trHeight w:val="2826"/>
          <w:jc w:val="center"/>
        </w:trPr>
        <w:tc>
          <w:tcPr>
            <w:tcW w:w="9121" w:type="dxa"/>
            <w:gridSpan w:val="4"/>
            <w:vAlign w:val="bottom"/>
          </w:tcPr>
          <w:p w:rsidR="00091B8C" w:rsidRPr="009C58BD" w:rsidRDefault="009C58BD" w:rsidP="009C58BD">
            <w:pPr>
              <w:wordWrap w:val="0"/>
              <w:snapToGrid w:val="0"/>
              <w:jc w:val="right"/>
              <w:rPr>
                <w:rFonts w:ascii="华文中宋" w:eastAsia="华文中宋" w:hAnsi="华文中宋"/>
                <w:sz w:val="24"/>
                <w:szCs w:val="24"/>
              </w:rPr>
            </w:pPr>
            <w:r w:rsidRPr="009C58BD">
              <w:rPr>
                <w:rFonts w:ascii="华文中宋" w:eastAsia="华文中宋" w:hAnsi="华文中宋"/>
                <w:sz w:val="24"/>
                <w:szCs w:val="24"/>
              </w:rPr>
              <w:t>公司负责人签字</w:t>
            </w:r>
            <w:r w:rsidRPr="009C58BD">
              <w:rPr>
                <w:rFonts w:ascii="华文中宋" w:eastAsia="华文中宋" w:hAnsi="华文中宋" w:hint="eastAsia"/>
                <w:sz w:val="24"/>
                <w:szCs w:val="24"/>
              </w:rPr>
              <w:t>（公司盖章）        年</w:t>
            </w:r>
            <w:r>
              <w:rPr>
                <w:rFonts w:ascii="华文中宋" w:eastAsia="华文中宋" w:hAnsi="华文中宋" w:hint="eastAsia"/>
                <w:sz w:val="24"/>
                <w:szCs w:val="24"/>
              </w:rPr>
              <w:t xml:space="preserve">  </w:t>
            </w:r>
            <w:r w:rsidRPr="009C58BD">
              <w:rPr>
                <w:rFonts w:ascii="华文中宋" w:eastAsia="华文中宋" w:hAnsi="华文中宋" w:hint="eastAsia"/>
                <w:sz w:val="24"/>
                <w:szCs w:val="24"/>
              </w:rPr>
              <w:t xml:space="preserve">  月</w:t>
            </w:r>
            <w:r>
              <w:rPr>
                <w:rFonts w:ascii="华文中宋" w:eastAsia="华文中宋" w:hAnsi="华文中宋" w:hint="eastAsia"/>
                <w:sz w:val="24"/>
                <w:szCs w:val="24"/>
              </w:rPr>
              <w:t xml:space="preserve">  </w:t>
            </w:r>
            <w:r w:rsidRPr="009C58BD">
              <w:rPr>
                <w:rFonts w:ascii="华文中宋" w:eastAsia="华文中宋" w:hAnsi="华文中宋" w:hint="eastAsia"/>
                <w:sz w:val="24"/>
                <w:szCs w:val="24"/>
              </w:rPr>
              <w:t xml:space="preserve">  日</w:t>
            </w:r>
            <w:r>
              <w:rPr>
                <w:rFonts w:ascii="华文中宋" w:eastAsia="华文中宋" w:hAnsi="华文中宋" w:hint="eastAsia"/>
                <w:sz w:val="24"/>
                <w:szCs w:val="24"/>
              </w:rPr>
              <w:t xml:space="preserve">    </w:t>
            </w:r>
            <w:r w:rsidRPr="009C58BD">
              <w:rPr>
                <w:rFonts w:ascii="华文中宋" w:eastAsia="华文中宋" w:hAnsi="华文中宋" w:hint="eastAsia"/>
                <w:sz w:val="24"/>
                <w:szCs w:val="24"/>
              </w:rPr>
              <w:t xml:space="preserve">     </w:t>
            </w:r>
          </w:p>
          <w:p w:rsidR="009C58BD" w:rsidRPr="009C58BD" w:rsidRDefault="009C58BD" w:rsidP="009C58BD">
            <w:pPr>
              <w:snapToGrid w:val="0"/>
              <w:jc w:val="right"/>
              <w:rPr>
                <w:rFonts w:ascii="华文中宋" w:eastAsia="华文中宋" w:hAnsi="华文中宋"/>
                <w:sz w:val="24"/>
                <w:szCs w:val="24"/>
              </w:rPr>
            </w:pPr>
          </w:p>
        </w:tc>
      </w:tr>
    </w:tbl>
    <w:p w:rsidR="007D720D" w:rsidRPr="009C58BD" w:rsidRDefault="009C58BD" w:rsidP="009C58BD">
      <w:pPr>
        <w:spacing w:beforeLines="50" w:before="156"/>
        <w:ind w:leftChars="-203" w:left="109" w:rightChars="-364" w:right="-764" w:hangingChars="222" w:hanging="535"/>
        <w:rPr>
          <w:rFonts w:ascii="仿宋" w:eastAsia="仿宋" w:hAnsi="仿宋"/>
          <w:b/>
          <w:sz w:val="24"/>
        </w:rPr>
      </w:pPr>
      <w:r w:rsidRPr="009C58BD">
        <w:rPr>
          <w:rFonts w:ascii="仿宋" w:eastAsia="仿宋" w:hAnsi="仿宋"/>
          <w:b/>
          <w:sz w:val="24"/>
        </w:rPr>
        <w:t>注</w:t>
      </w:r>
      <w:r w:rsidRPr="009C58BD">
        <w:rPr>
          <w:rFonts w:ascii="仿宋" w:eastAsia="仿宋" w:hAnsi="仿宋" w:hint="eastAsia"/>
          <w:b/>
          <w:sz w:val="24"/>
        </w:rPr>
        <w:t>：</w:t>
      </w:r>
      <w:r w:rsidRPr="009C58BD">
        <w:rPr>
          <w:rFonts w:ascii="仿宋" w:eastAsia="仿宋" w:hAnsi="仿宋"/>
          <w:b/>
          <w:sz w:val="24"/>
        </w:rPr>
        <w:t>请有赞助意向的企业填写上表</w:t>
      </w:r>
      <w:r w:rsidRPr="009C58BD">
        <w:rPr>
          <w:rFonts w:ascii="仿宋" w:eastAsia="仿宋" w:hAnsi="仿宋" w:hint="eastAsia"/>
          <w:b/>
          <w:sz w:val="24"/>
        </w:rPr>
        <w:t>，</w:t>
      </w:r>
      <w:r w:rsidRPr="009C58BD">
        <w:rPr>
          <w:rFonts w:ascii="仿宋" w:eastAsia="仿宋" w:hAnsi="仿宋"/>
          <w:b/>
          <w:sz w:val="24"/>
        </w:rPr>
        <w:t>返回至</w:t>
      </w:r>
      <w:r w:rsidRPr="009C58BD">
        <w:rPr>
          <w:rFonts w:ascii="仿宋" w:eastAsia="仿宋" w:hAnsi="仿宋" w:hint="eastAsia"/>
          <w:b/>
          <w:sz w:val="24"/>
        </w:rPr>
        <w:t>大会秘书处。</w:t>
      </w:r>
    </w:p>
    <w:p w:rsidR="009C58BD" w:rsidRPr="009C58BD" w:rsidRDefault="009C58BD" w:rsidP="009C58BD">
      <w:pPr>
        <w:spacing w:beforeLines="50" w:before="156"/>
        <w:ind w:leftChars="-203" w:left="107" w:rightChars="-364" w:right="-764" w:hangingChars="222" w:hanging="533"/>
        <w:rPr>
          <w:rFonts w:ascii="仿宋" w:eastAsia="仿宋" w:hAnsi="仿宋"/>
          <w:sz w:val="24"/>
        </w:rPr>
      </w:pPr>
    </w:p>
    <w:p w:rsidR="00A8133D" w:rsidRPr="00527234" w:rsidRDefault="00A8133D" w:rsidP="00A8133D">
      <w:pPr>
        <w:spacing w:line="320" w:lineRule="exact"/>
        <w:jc w:val="left"/>
        <w:rPr>
          <w:rFonts w:ascii="Arial" w:eastAsia="宋体" w:hAnsi="Arial" w:cs="Arial"/>
          <w:szCs w:val="21"/>
        </w:rPr>
      </w:pPr>
      <w:r w:rsidRPr="00527234">
        <w:rPr>
          <w:rFonts w:ascii="Arial" w:eastAsia="宋体" w:hAnsi="Arial" w:cs="Arial"/>
          <w:szCs w:val="21"/>
        </w:rPr>
        <w:t>中国家用电器研究院</w:t>
      </w:r>
    </w:p>
    <w:p w:rsidR="00A8133D" w:rsidRPr="00527234" w:rsidRDefault="00A8133D" w:rsidP="00A8133D">
      <w:pPr>
        <w:spacing w:line="320" w:lineRule="exact"/>
        <w:jc w:val="left"/>
        <w:rPr>
          <w:rFonts w:ascii="Arial" w:eastAsia="宋体" w:hAnsi="Arial" w:cs="Arial"/>
          <w:szCs w:val="21"/>
        </w:rPr>
      </w:pPr>
      <w:r w:rsidRPr="00527234">
        <w:rPr>
          <w:rFonts w:ascii="Arial" w:eastAsia="宋体" w:hAnsi="Arial" w:cs="Arial"/>
          <w:szCs w:val="21"/>
        </w:rPr>
        <w:t>地址：北京市</w:t>
      </w:r>
      <w:r>
        <w:rPr>
          <w:rFonts w:ascii="Arial" w:eastAsia="宋体" w:hAnsi="Arial" w:cs="Arial" w:hint="eastAsia"/>
          <w:szCs w:val="21"/>
        </w:rPr>
        <w:t>西城区月坛北小街</w:t>
      </w:r>
      <w:r>
        <w:rPr>
          <w:rFonts w:ascii="Arial" w:eastAsia="宋体" w:hAnsi="Arial" w:cs="Arial" w:hint="eastAsia"/>
          <w:szCs w:val="21"/>
        </w:rPr>
        <w:t>6</w:t>
      </w:r>
      <w:r>
        <w:rPr>
          <w:rFonts w:ascii="Arial" w:eastAsia="宋体" w:hAnsi="Arial" w:cs="Arial" w:hint="eastAsia"/>
          <w:szCs w:val="21"/>
        </w:rPr>
        <w:t>号</w:t>
      </w:r>
    </w:p>
    <w:p w:rsidR="00A8133D" w:rsidRPr="00527234" w:rsidRDefault="00A8133D" w:rsidP="00A8133D">
      <w:pPr>
        <w:spacing w:line="320" w:lineRule="exact"/>
        <w:jc w:val="left"/>
        <w:rPr>
          <w:rFonts w:ascii="Arial" w:eastAsia="宋体" w:hAnsi="Arial" w:cs="Arial"/>
          <w:szCs w:val="21"/>
        </w:rPr>
      </w:pPr>
      <w:r w:rsidRPr="00527234">
        <w:rPr>
          <w:rFonts w:ascii="Arial" w:eastAsia="宋体" w:hAnsi="Arial" w:cs="Arial"/>
          <w:szCs w:val="21"/>
        </w:rPr>
        <w:t>联系人：汪超</w:t>
      </w:r>
    </w:p>
    <w:p w:rsidR="00A8133D" w:rsidRPr="00527234" w:rsidRDefault="00A8133D" w:rsidP="00A8133D">
      <w:pPr>
        <w:spacing w:line="320" w:lineRule="exact"/>
        <w:jc w:val="left"/>
        <w:rPr>
          <w:rFonts w:ascii="Arial" w:eastAsia="宋体" w:hAnsi="Arial" w:cs="Arial"/>
          <w:szCs w:val="21"/>
        </w:rPr>
      </w:pPr>
      <w:r w:rsidRPr="00527234">
        <w:rPr>
          <w:rFonts w:ascii="Arial" w:eastAsia="宋体" w:hAnsi="Arial" w:cs="Arial"/>
          <w:szCs w:val="21"/>
        </w:rPr>
        <w:t>电话：</w:t>
      </w:r>
      <w:r w:rsidRPr="00527234">
        <w:rPr>
          <w:rFonts w:ascii="Arial" w:eastAsia="宋体" w:hAnsi="Arial" w:cs="Arial"/>
          <w:szCs w:val="21"/>
        </w:rPr>
        <w:t>010-</w:t>
      </w:r>
      <w:r>
        <w:rPr>
          <w:rFonts w:ascii="Arial" w:eastAsia="宋体" w:hAnsi="Arial" w:cs="Arial"/>
          <w:szCs w:val="21"/>
        </w:rPr>
        <w:t>63036959</w:t>
      </w:r>
    </w:p>
    <w:p w:rsidR="009C58BD" w:rsidRPr="00A8133D" w:rsidRDefault="00A8133D" w:rsidP="00A8133D">
      <w:pPr>
        <w:spacing w:line="320" w:lineRule="exact"/>
        <w:jc w:val="left"/>
        <w:rPr>
          <w:rFonts w:ascii="仿宋" w:eastAsia="仿宋" w:hAnsi="仿宋"/>
          <w:sz w:val="24"/>
        </w:rPr>
      </w:pPr>
      <w:r w:rsidRPr="00527234">
        <w:rPr>
          <w:rFonts w:ascii="Arial" w:eastAsia="宋体" w:hAnsi="Arial" w:cs="Arial"/>
          <w:szCs w:val="21"/>
        </w:rPr>
        <w:t>Email</w:t>
      </w:r>
      <w:r w:rsidRPr="00527234">
        <w:rPr>
          <w:rFonts w:ascii="Arial" w:eastAsia="宋体" w:hAnsi="Arial" w:cs="Arial"/>
          <w:szCs w:val="21"/>
        </w:rPr>
        <w:t>：</w:t>
      </w:r>
      <w:r w:rsidRPr="00527234">
        <w:rPr>
          <w:rFonts w:ascii="Arial" w:eastAsia="宋体" w:hAnsi="Arial" w:cs="Arial"/>
          <w:szCs w:val="21"/>
        </w:rPr>
        <w:t>wangch@cheari.com</w:t>
      </w:r>
    </w:p>
    <w:sectPr w:rsidR="009C58BD" w:rsidRPr="00A81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133" w:rsidRDefault="00471133" w:rsidP="00A8133D">
      <w:r>
        <w:separator/>
      </w:r>
    </w:p>
  </w:endnote>
  <w:endnote w:type="continuationSeparator" w:id="0">
    <w:p w:rsidR="00471133" w:rsidRDefault="00471133" w:rsidP="00A8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133" w:rsidRDefault="00471133" w:rsidP="00A8133D">
      <w:r>
        <w:separator/>
      </w:r>
    </w:p>
  </w:footnote>
  <w:footnote w:type="continuationSeparator" w:id="0">
    <w:p w:rsidR="00471133" w:rsidRDefault="00471133" w:rsidP="00A81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20D"/>
    <w:rsid w:val="00091B8C"/>
    <w:rsid w:val="00471133"/>
    <w:rsid w:val="006D0FE2"/>
    <w:rsid w:val="007D720D"/>
    <w:rsid w:val="008F38CE"/>
    <w:rsid w:val="009C58BD"/>
    <w:rsid w:val="00A8133D"/>
    <w:rsid w:val="00C3433E"/>
    <w:rsid w:val="00FE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A726F"/>
  <w15:docId w15:val="{860B195B-F1BB-4D3A-9A21-E3117913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13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8133D"/>
    <w:rPr>
      <w:sz w:val="18"/>
      <w:szCs w:val="18"/>
    </w:rPr>
  </w:style>
  <w:style w:type="paragraph" w:styleId="a6">
    <w:name w:val="footer"/>
    <w:basedOn w:val="a"/>
    <w:link w:val="a7"/>
    <w:uiPriority w:val="99"/>
    <w:unhideWhenUsed/>
    <w:rsid w:val="00A8133D"/>
    <w:pPr>
      <w:tabs>
        <w:tab w:val="center" w:pos="4153"/>
        <w:tab w:val="right" w:pos="8306"/>
      </w:tabs>
      <w:snapToGrid w:val="0"/>
      <w:jc w:val="left"/>
    </w:pPr>
    <w:rPr>
      <w:sz w:val="18"/>
      <w:szCs w:val="18"/>
    </w:rPr>
  </w:style>
  <w:style w:type="character" w:customStyle="1" w:styleId="a7">
    <w:name w:val="页脚 字符"/>
    <w:basedOn w:val="a0"/>
    <w:link w:val="a6"/>
    <w:uiPriority w:val="99"/>
    <w:rsid w:val="00A813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汪 超</cp:lastModifiedBy>
  <cp:revision>4</cp:revision>
  <dcterms:created xsi:type="dcterms:W3CDTF">2018-01-08T07:54:00Z</dcterms:created>
  <dcterms:modified xsi:type="dcterms:W3CDTF">2018-05-14T08:26:00Z</dcterms:modified>
</cp:coreProperties>
</file>